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>И, ОСУЩЕСТВЛЯЮЩИМИ ВОДОСНАБЖЕНИЕ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21B6" w:rsidRPr="00732783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921B6" w:rsidRP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21051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Муниципальное унитарное предприятие « </w:t>
            </w:r>
            <w:r w:rsidR="00210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Теплоснаб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21051E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Малов Юрий Васильевич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21051E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1055223052554 дата-26.12.2005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Межрайонная инспекция МНС России №7 по Нижегородской области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21051E" w:rsidP="0021051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606175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Нижегородская обл.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Сосновский район с.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Селитьба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Центральная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21051E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606175, Нижегородская обл., Сосновский район с.Селитьба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ул.Центральная,д.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(83174)</w:t>
            </w:r>
            <w:r w:rsidR="00210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-2-</w:t>
            </w:r>
            <w:r w:rsidR="00210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21051E" w:rsidRDefault="0021051E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21051E" w:rsidRDefault="0021051E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telelyuewa.natalya@yande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[.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826B4F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2105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8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-00 </w:t>
            </w:r>
            <w:r w:rsidR="00210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</w:t>
            </w:r>
            <w:r w:rsidR="002105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-00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590E05" w:rsidP="00590E0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Холодное водоснабжение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1A01B4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 w:rsidR="001A01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водопроводных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сетей (в однотрубном исчислении), километров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21051E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3,4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C24582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C24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скважин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C24582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C24582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C24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подкачивающих насосных станций</w:t>
            </w:r>
            <w:bookmarkStart w:id="0" w:name="_GoBack"/>
            <w:bookmarkEnd w:id="0"/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 xml:space="preserve">Форма 3.2. Информация о тарифе на </w:t>
      </w:r>
      <w:r w:rsidR="001A01B4">
        <w:rPr>
          <w:rFonts w:ascii="Times New Roman" w:hAnsi="Times New Roman" w:cs="Times New Roman"/>
          <w:sz w:val="24"/>
          <w:szCs w:val="24"/>
        </w:rPr>
        <w:t>холодное водоснабжение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1A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</w:t>
            </w:r>
            <w:r w:rsidR="001A01B4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1A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 w:rsidR="001A01B4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969" w:type="dxa"/>
          </w:tcPr>
          <w:p w:rsidR="00732783" w:rsidRPr="006B4614" w:rsidRDefault="006B4614" w:rsidP="003F657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10.11.2015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36/</w:t>
            </w:r>
            <w:r w:rsidR="0021051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9F6798" w:rsidRPr="00732783" w:rsidTr="00732783">
        <w:tc>
          <w:tcPr>
            <w:tcW w:w="5732" w:type="dxa"/>
          </w:tcPr>
          <w:p w:rsidR="009F6798" w:rsidRPr="00732783" w:rsidRDefault="009F6798" w:rsidP="001A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1A01B4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2016год</w:t>
            </w:r>
          </w:p>
        </w:tc>
        <w:tc>
          <w:tcPr>
            <w:tcW w:w="3969" w:type="dxa"/>
          </w:tcPr>
          <w:p w:rsidR="009F6798" w:rsidRDefault="001A01B4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40,62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01.01.16  - 30.06.16</w:t>
            </w:r>
          </w:p>
          <w:p w:rsidR="009F6798" w:rsidRDefault="001A01B4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42,48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9F6798" w:rsidRPr="00BC2991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1A01B4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1A01B4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2017год</w:t>
            </w:r>
          </w:p>
        </w:tc>
        <w:tc>
          <w:tcPr>
            <w:tcW w:w="3969" w:type="dxa"/>
          </w:tcPr>
          <w:p w:rsidR="009F6798" w:rsidRDefault="001A01B4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42,48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01.01.17  - 30.06.17</w:t>
            </w:r>
          </w:p>
          <w:p w:rsidR="009F6798" w:rsidRDefault="001A01B4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45,46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 - с 01.07.17  - 31.12.17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 w:rsidR="001A01B4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1A01B4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45,46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9F6798" w:rsidRDefault="001A01B4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47,50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1A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 w:rsidR="001A01B4">
              <w:rPr>
                <w:rFonts w:ascii="Times New Roman" w:hAnsi="Times New Roman" w:cs="Times New Roman"/>
                <w:sz w:val="24"/>
                <w:szCs w:val="24"/>
              </w:rPr>
              <w:t>водоснабжени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969" w:type="dxa"/>
          </w:tcPr>
          <w:p w:rsidR="00732783" w:rsidRPr="00732783" w:rsidRDefault="009F6798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1A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официального опубликования решения об установлении тарифа на </w:t>
            </w:r>
            <w:r w:rsidR="001A01B4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холодного водоснабжения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884585" w:rsidRDefault="00C24582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 xml:space="preserve">и других мероприятий, связанных с подключением к централизованной системе </w:t>
      </w:r>
      <w:r w:rsidR="001A01B4">
        <w:rPr>
          <w:rFonts w:ascii="Times New Roman" w:hAnsi="Times New Roman" w:cs="Times New Roman"/>
          <w:sz w:val="24"/>
          <w:szCs w:val="24"/>
        </w:rPr>
        <w:t>водоснабжения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1A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Форма заявки о подключении к централизованной системе </w:t>
            </w:r>
            <w:r w:rsidR="001A01B4">
              <w:rPr>
                <w:rFonts w:ascii="Times New Roman" w:hAnsi="Times New Roman" w:cs="Times New Roman"/>
                <w:sz w:val="24"/>
                <w:szCs w:val="24"/>
              </w:rPr>
              <w:t>водоснабжения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C40850" w:rsidRDefault="00C24582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1A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 w:rsidR="001A01B4">
              <w:rPr>
                <w:rFonts w:ascii="Times New Roman" w:hAnsi="Times New Roman" w:cs="Times New Roman"/>
                <w:sz w:val="24"/>
                <w:szCs w:val="24"/>
              </w:rPr>
              <w:t>водоснабжения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585" w:rsidRPr="00F61746" w:rsidRDefault="00C24582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1A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</w:t>
            </w:r>
            <w:r w:rsidR="001A01B4">
              <w:rPr>
                <w:rFonts w:ascii="Times New Roman" w:hAnsi="Times New Roman" w:cs="Times New Roman"/>
                <w:sz w:val="24"/>
                <w:szCs w:val="24"/>
              </w:rPr>
              <w:t>водоснабжения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1A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 w:rsidR="001A01B4">
              <w:rPr>
                <w:rFonts w:ascii="Times New Roman" w:hAnsi="Times New Roman" w:cs="Times New Roman"/>
                <w:sz w:val="24"/>
                <w:szCs w:val="24"/>
              </w:rPr>
              <w:t>водоснабжениия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21051E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39-2-21</w:t>
            </w:r>
          </w:p>
          <w:p w:rsidR="00665C7B" w:rsidRPr="00F61746" w:rsidRDefault="00665C7B" w:rsidP="00210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район с.</w:t>
            </w:r>
            <w:r w:rsidR="0021051E">
              <w:rPr>
                <w:rFonts w:ascii="Times New Roman" w:hAnsi="Times New Roman" w:cs="Times New Roman"/>
                <w:sz w:val="24"/>
                <w:szCs w:val="24"/>
              </w:rPr>
              <w:t>Селитьба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="0021051E">
              <w:rPr>
                <w:rFonts w:ascii="Times New Roman" w:hAnsi="Times New Roman" w:cs="Times New Roman"/>
                <w:sz w:val="24"/>
                <w:szCs w:val="24"/>
              </w:rPr>
              <w:t>Центральная, д.166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1746" w:rsidRDefault="00F61746"/>
    <w:sectPr w:rsidR="00F61746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921B6"/>
    <w:rsid w:val="000A2E3E"/>
    <w:rsid w:val="001A01B4"/>
    <w:rsid w:val="0021051E"/>
    <w:rsid w:val="002D5CBC"/>
    <w:rsid w:val="003F657B"/>
    <w:rsid w:val="00541C4F"/>
    <w:rsid w:val="0055128D"/>
    <w:rsid w:val="00573755"/>
    <w:rsid w:val="00590E05"/>
    <w:rsid w:val="00633E16"/>
    <w:rsid w:val="00665C7B"/>
    <w:rsid w:val="006B4614"/>
    <w:rsid w:val="00732783"/>
    <w:rsid w:val="00851C1D"/>
    <w:rsid w:val="00884585"/>
    <w:rsid w:val="008940DD"/>
    <w:rsid w:val="009111CD"/>
    <w:rsid w:val="0091645E"/>
    <w:rsid w:val="00994682"/>
    <w:rsid w:val="009F6798"/>
    <w:rsid w:val="00A921B6"/>
    <w:rsid w:val="00AA51A8"/>
    <w:rsid w:val="00C24582"/>
    <w:rsid w:val="00C40850"/>
    <w:rsid w:val="00CC4D53"/>
    <w:rsid w:val="00EA55C1"/>
    <w:rsid w:val="00ED2075"/>
    <w:rsid w:val="00F61746"/>
    <w:rsid w:val="00F72236"/>
    <w:rsid w:val="00F8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F12996-141F-4204-830A-D97E5F5F9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novskoe.info" TargetMode="External"/><Relationship Id="rId5" Type="http://schemas.openxmlformats.org/officeDocument/2006/relationships/hyperlink" Target="http://www.sosnovskoe.info" TargetMode="External"/><Relationship Id="rId4" Type="http://schemas.openxmlformats.org/officeDocument/2006/relationships/hyperlink" Target="http://www.sosnovskoe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26</cp:revision>
  <cp:lastPrinted>2015-11-18T10:47:00Z</cp:lastPrinted>
  <dcterms:created xsi:type="dcterms:W3CDTF">2015-06-09T12:26:00Z</dcterms:created>
  <dcterms:modified xsi:type="dcterms:W3CDTF">2015-12-08T07:25:00Z</dcterms:modified>
</cp:coreProperties>
</file>